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1" w:rsidRDefault="00021901">
      <w:pPr>
        <w:spacing w:line="36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Załącznik Nr 1 do SIWZ </w:t>
      </w:r>
      <w:r w:rsidRPr="00E126A6">
        <w:rPr>
          <w:rFonts w:ascii="Arial" w:hAnsi="Arial"/>
          <w:b/>
          <w:sz w:val="20"/>
          <w:szCs w:val="20"/>
        </w:rPr>
        <w:t>3/ZSSiM/2020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021901" w:rsidRDefault="00021901">
      <w:pPr>
        <w:spacing w:line="360" w:lineRule="auto"/>
        <w:jc w:val="center"/>
        <w:rPr>
          <w:rFonts w:ascii="Arial" w:hAnsi="Arial"/>
          <w:b/>
          <w:caps/>
          <w:spacing w:val="50"/>
          <w:sz w:val="20"/>
          <w:szCs w:val="20"/>
          <w:u w:val="single"/>
          <w:lang w:val="de-DE"/>
        </w:rPr>
      </w:pPr>
      <w:r>
        <w:rPr>
          <w:rFonts w:ascii="Arial" w:hAnsi="Arial"/>
          <w:b/>
          <w:caps/>
          <w:spacing w:val="50"/>
          <w:sz w:val="20"/>
          <w:szCs w:val="20"/>
          <w:u w:val="single"/>
          <w:lang w:val="de-DE"/>
        </w:rPr>
        <w:t>Oferta</w:t>
      </w:r>
    </w:p>
    <w:p w:rsidR="00021901" w:rsidRDefault="00021901">
      <w:pPr>
        <w:spacing w:line="360" w:lineRule="auto"/>
        <w:jc w:val="center"/>
        <w:rPr>
          <w:rFonts w:ascii="Arial" w:hAnsi="Arial"/>
          <w:b/>
          <w:caps/>
          <w:spacing w:val="50"/>
          <w:sz w:val="20"/>
          <w:szCs w:val="20"/>
          <w:u w:val="single"/>
          <w:lang w:val="de-DE"/>
        </w:rPr>
      </w:pPr>
    </w:p>
    <w:p w:rsidR="00021901" w:rsidRDefault="00021901">
      <w:pPr>
        <w:pStyle w:val="Heading5"/>
        <w:tabs>
          <w:tab w:val="left" w:pos="287"/>
          <w:tab w:val="right" w:pos="8439"/>
        </w:tabs>
        <w:spacing w:before="120"/>
        <w:ind w:left="26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Nazwa i siedziba Wykonawcy: </w:t>
      </w:r>
      <w:r>
        <w:rPr>
          <w:rFonts w:ascii="Arial" w:hAnsi="Arial"/>
          <w:b w:val="0"/>
          <w:sz w:val="20"/>
          <w:szCs w:val="20"/>
        </w:rPr>
        <w:tab/>
        <w:t>…...................................................................................</w:t>
      </w:r>
    </w:p>
    <w:p w:rsidR="00021901" w:rsidRDefault="00021901">
      <w:pPr>
        <w:tabs>
          <w:tab w:val="right" w:pos="8439"/>
        </w:tabs>
        <w:spacing w:before="120" w:line="360" w:lineRule="auto"/>
        <w:ind w:left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…......….........................................................................</w:t>
      </w:r>
    </w:p>
    <w:p w:rsidR="00021901" w:rsidRDefault="00021901">
      <w:pPr>
        <w:tabs>
          <w:tab w:val="left" w:pos="2775"/>
          <w:tab w:val="right" w:pos="8452"/>
        </w:tabs>
        <w:spacing w:before="120" w:after="60" w:line="360" w:lineRule="auto"/>
        <w:ind w:hanging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telefonu / Nr  fax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</w:t>
      </w:r>
    </w:p>
    <w:p w:rsidR="00021901" w:rsidRDefault="00021901">
      <w:pPr>
        <w:tabs>
          <w:tab w:val="right" w:pos="8439"/>
        </w:tabs>
        <w:spacing w:before="120" w:after="60" w:line="360" w:lineRule="auto"/>
        <w:ind w:firstLine="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</w:t>
      </w:r>
    </w:p>
    <w:p w:rsidR="00021901" w:rsidRDefault="00021901">
      <w:pPr>
        <w:tabs>
          <w:tab w:val="right" w:pos="8439"/>
        </w:tabs>
        <w:spacing w:before="120" w:after="60" w:line="360" w:lineRule="auto"/>
        <w:ind w:firstLine="3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</w:t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</w:t>
      </w:r>
    </w:p>
    <w:p w:rsidR="00021901" w:rsidRDefault="00021901">
      <w:pPr>
        <w:tabs>
          <w:tab w:val="right" w:pos="8452"/>
        </w:tabs>
        <w:spacing w:before="12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  ...........................................................,      REGON ...........................................</w:t>
      </w:r>
    </w:p>
    <w:p w:rsidR="00021901" w:rsidRDefault="00021901" w:rsidP="004940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Osoba uprawniona do kontaktu z Zamawiającym: </w:t>
      </w:r>
    </w:p>
    <w:p w:rsidR="00021901" w:rsidRDefault="00021901" w:rsidP="004940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nazwisko, numer telefonu) ………………….................................................................................</w:t>
      </w:r>
    </w:p>
    <w:p w:rsidR="00021901" w:rsidRDefault="00021901" w:rsidP="004940D5">
      <w:pPr>
        <w:pStyle w:val="Heading1"/>
        <w:tabs>
          <w:tab w:val="left" w:pos="0"/>
          <w:tab w:val="left" w:pos="852"/>
        </w:tabs>
        <w:spacing w:before="240" w:after="120" w:line="240" w:lineRule="exact"/>
        <w:ind w:left="720" w:firstLine="1212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Nawiązując do ogłoszenia o postępowaniu o udzielenie zamówienia publicznego w trybie przetargu nieograniczonego </w:t>
      </w:r>
    </w:p>
    <w:p w:rsidR="00021901" w:rsidRDefault="00021901" w:rsidP="004940D5">
      <w:pPr>
        <w:pStyle w:val="Heading1"/>
        <w:tabs>
          <w:tab w:val="left" w:pos="0"/>
          <w:tab w:val="left" w:pos="1080"/>
        </w:tabs>
        <w:spacing w:before="240" w:after="120" w:line="280" w:lineRule="exact"/>
        <w:ind w:left="1077" w:right="306" w:firstLine="851"/>
        <w:jc w:val="both"/>
      </w:pPr>
      <w:r>
        <w:rPr>
          <w:rFonts w:ascii="Arial" w:hAnsi="Arial"/>
          <w:sz w:val="22"/>
          <w:szCs w:val="22"/>
        </w:rPr>
        <w:t xml:space="preserve">na dostawę fabrycznie nowych samochodów osobowych  </w:t>
      </w:r>
      <w:r>
        <w:rPr>
          <w:rFonts w:ascii="Arial" w:hAnsi="Arial"/>
          <w:sz w:val="22"/>
          <w:szCs w:val="22"/>
        </w:rPr>
        <w:br/>
        <w:t>–  postępowanie 3/ZSSiM/2020</w:t>
      </w:r>
    </w:p>
    <w:p w:rsidR="00021901" w:rsidRDefault="00021901" w:rsidP="004940D5">
      <w:pPr>
        <w:tabs>
          <w:tab w:val="left" w:pos="1080"/>
        </w:tabs>
        <w:spacing w:line="240" w:lineRule="exact"/>
        <w:ind w:left="1080" w:right="305" w:firstLine="852"/>
        <w:rPr>
          <w:rFonts w:ascii="Arial" w:hAnsi="Arial"/>
          <w:sz w:val="22"/>
          <w:szCs w:val="22"/>
        </w:rPr>
      </w:pPr>
    </w:p>
    <w:p w:rsidR="00021901" w:rsidRDefault="00021901" w:rsidP="004940D5">
      <w:pPr>
        <w:numPr>
          <w:ilvl w:val="0"/>
          <w:numId w:val="2"/>
        </w:numPr>
        <w:tabs>
          <w:tab w:val="left" w:pos="-142"/>
          <w:tab w:val="left" w:pos="278"/>
        </w:tabs>
        <w:spacing w:line="240" w:lineRule="exact"/>
        <w:jc w:val="both"/>
      </w:pPr>
      <w:r>
        <w:rPr>
          <w:rFonts w:ascii="Arial" w:hAnsi="Arial"/>
          <w:sz w:val="20"/>
          <w:szCs w:val="20"/>
        </w:rPr>
        <w:t>Oświadczamy</w:t>
      </w:r>
      <w:r>
        <w:rPr>
          <w:rFonts w:ascii="Arial" w:hAnsi="Arial"/>
          <w:spacing w:val="30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że zapoznaliśmy się z warunkami udzielenia zamówienia publicznego dotyczącego dostawy zawartymi w Specyfikacji Istotnych Warunków Zamówienia i nie wnosimy do nich zastrzeżeń. </w:t>
      </w:r>
    </w:p>
    <w:p w:rsidR="00021901" w:rsidRDefault="00021901">
      <w:pPr>
        <w:numPr>
          <w:ilvl w:val="0"/>
          <w:numId w:val="2"/>
        </w:numPr>
        <w:tabs>
          <w:tab w:val="left" w:pos="420"/>
        </w:tabs>
        <w:spacing w:line="360" w:lineRule="auto"/>
        <w:ind w:left="714" w:hanging="357"/>
        <w:jc w:val="both"/>
      </w:pPr>
      <w:r>
        <w:rPr>
          <w:rFonts w:ascii="Arial" w:hAnsi="Arial" w:cs="Tahoma"/>
          <w:sz w:val="20"/>
          <w:szCs w:val="20"/>
        </w:rPr>
        <w:t xml:space="preserve">Oferujemy realizację przedmiotu zamówienia na warunkach zawartych w naszej ofercie, zgodnie ze Specyfikacją istotnych warunków zamówienia oraz </w:t>
      </w:r>
      <w:r>
        <w:rPr>
          <w:rFonts w:ascii="Arial" w:hAnsi="Arial" w:cs="Tahoma"/>
          <w:b/>
          <w:sz w:val="20"/>
          <w:szCs w:val="20"/>
        </w:rPr>
        <w:t>z załączonym Formularzem cenowym</w:t>
      </w:r>
      <w:r>
        <w:rPr>
          <w:rFonts w:ascii="Arial" w:hAnsi="Arial"/>
          <w:sz w:val="20"/>
          <w:szCs w:val="20"/>
        </w:rPr>
        <w:t>.</w:t>
      </w:r>
    </w:p>
    <w:p w:rsidR="00021901" w:rsidRDefault="00021901">
      <w:pPr>
        <w:tabs>
          <w:tab w:val="left" w:pos="420"/>
        </w:tabs>
        <w:spacing w:line="360" w:lineRule="auto"/>
        <w:ind w:left="357"/>
        <w:jc w:val="both"/>
        <w:rPr>
          <w:rFonts w:ascii="Arial" w:hAnsi="Arial"/>
          <w:sz w:val="20"/>
          <w:szCs w:val="20"/>
        </w:rPr>
      </w:pPr>
    </w:p>
    <w:p w:rsidR="00021901" w:rsidRDefault="00021901">
      <w:pPr>
        <w:numPr>
          <w:ilvl w:val="0"/>
          <w:numId w:val="2"/>
        </w:numPr>
        <w:tabs>
          <w:tab w:val="left" w:pos="42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Oferujemy termin realizacji zamówienia: </w:t>
      </w:r>
    </w:p>
    <w:p w:rsidR="00021901" w:rsidRDefault="00021901">
      <w:pPr>
        <w:tabs>
          <w:tab w:val="left" w:pos="4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Pakiet nr 1 (samochód hybrydowy) do </w:t>
      </w:r>
      <w:r>
        <w:rPr>
          <w:rFonts w:ascii="Arial" w:hAnsi="Arial"/>
          <w:b/>
          <w:bCs/>
          <w:sz w:val="20"/>
          <w:szCs w:val="20"/>
        </w:rPr>
        <w:t>……….. tygodni</w:t>
      </w:r>
      <w:r>
        <w:rPr>
          <w:rFonts w:ascii="Arial" w:hAnsi="Arial"/>
          <w:sz w:val="20"/>
          <w:szCs w:val="20"/>
        </w:rPr>
        <w:t xml:space="preserve"> od dnia zawarcia umowy </w:t>
      </w:r>
    </w:p>
    <w:p w:rsidR="00021901" w:rsidRDefault="00021901">
      <w:pPr>
        <w:tabs>
          <w:tab w:val="left" w:pos="4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Pakiet nr 2 (samochód elektryczny) do </w:t>
      </w:r>
      <w:r>
        <w:rPr>
          <w:rFonts w:ascii="Arial" w:hAnsi="Arial"/>
          <w:b/>
          <w:bCs/>
          <w:sz w:val="20"/>
          <w:szCs w:val="20"/>
        </w:rPr>
        <w:t>……….. tygodni</w:t>
      </w:r>
      <w:r>
        <w:rPr>
          <w:rFonts w:ascii="Arial" w:hAnsi="Arial"/>
          <w:sz w:val="20"/>
          <w:szCs w:val="20"/>
        </w:rPr>
        <w:t xml:space="preserve"> od dnia zawarcia umowy </w:t>
      </w:r>
    </w:p>
    <w:p w:rsidR="00021901" w:rsidRDefault="00021901">
      <w:pPr>
        <w:tabs>
          <w:tab w:val="left" w:pos="420"/>
        </w:tabs>
        <w:spacing w:line="360" w:lineRule="auto"/>
        <w:ind w:left="720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(Uwaga: termin realizacji zamówienia nie może być dłuższy niż 7 tygodni i stanowi kryterium oceny oferty.)</w:t>
      </w:r>
    </w:p>
    <w:p w:rsidR="00021901" w:rsidRDefault="00021901">
      <w:pPr>
        <w:tabs>
          <w:tab w:val="left" w:pos="4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021901" w:rsidRDefault="00021901">
      <w:pPr>
        <w:numPr>
          <w:ilvl w:val="0"/>
          <w:numId w:val="2"/>
        </w:numPr>
        <w:spacing w:before="20"/>
        <w:jc w:val="both"/>
        <w:rPr>
          <w:rFonts w:ascii="Arial" w:hAnsi="Arial"/>
        </w:rPr>
      </w:pPr>
      <w:r>
        <w:rPr>
          <w:rFonts w:ascii="Arial" w:hAnsi="Arial"/>
          <w:b/>
          <w:sz w:val="20"/>
          <w:szCs w:val="20"/>
          <w:lang w:eastAsia="pl-PL"/>
        </w:rPr>
        <w:t>Oferujemy okres gwarancji</w:t>
      </w:r>
    </w:p>
    <w:p w:rsidR="00021901" w:rsidRDefault="00021901">
      <w:pPr>
        <w:tabs>
          <w:tab w:val="left" w:pos="420"/>
        </w:tabs>
        <w:spacing w:before="20" w:line="360" w:lineRule="auto"/>
        <w:ind w:left="72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Pakiet nr 1 (samochód hybrydowy):</w:t>
      </w:r>
    </w:p>
    <w:p w:rsidR="00021901" w:rsidRDefault="00021901" w:rsidP="008D389C">
      <w:pPr>
        <w:tabs>
          <w:tab w:val="left" w:pos="720"/>
        </w:tabs>
        <w:spacing w:line="360" w:lineRule="auto"/>
        <w:ind w:left="1980" w:right="57"/>
        <w:contextualSpacing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  <w:lang w:eastAsia="pl-PL"/>
        </w:rPr>
        <w:t>- na silnik, podzespoły mechaniczne, elektryczne i elektroniczne, w tym układ  napędowy z akumulatorami - ……… m-ce</w:t>
      </w:r>
      <w:r>
        <w:rPr>
          <w:rFonts w:ascii="Arial" w:hAnsi="Arial"/>
          <w:sz w:val="20"/>
          <w:szCs w:val="20"/>
          <w:lang w:eastAsia="pl-PL"/>
        </w:rPr>
        <w:t xml:space="preserve"> *)</w:t>
      </w:r>
    </w:p>
    <w:p w:rsidR="00021901" w:rsidRDefault="00021901">
      <w:pPr>
        <w:spacing w:line="360" w:lineRule="auto"/>
        <w:ind w:left="1137" w:right="57"/>
        <w:contextualSpacing/>
        <w:jc w:val="both"/>
        <w:rPr>
          <w:rFonts w:ascii="Arial" w:hAnsi="Arial"/>
        </w:rPr>
      </w:pPr>
      <w:r>
        <w:rPr>
          <w:rFonts w:ascii="Arial" w:hAnsi="Arial"/>
          <w:b/>
          <w:sz w:val="20"/>
          <w:szCs w:val="20"/>
          <w:lang w:eastAsia="pl-PL"/>
        </w:rPr>
        <w:t xml:space="preserve">              - </w:t>
      </w:r>
      <w:r>
        <w:rPr>
          <w:rFonts w:ascii="Arial" w:hAnsi="Arial"/>
          <w:sz w:val="20"/>
          <w:szCs w:val="20"/>
          <w:lang w:eastAsia="pl-PL"/>
        </w:rPr>
        <w:t xml:space="preserve">na powłokę lakierniczą </w:t>
      </w:r>
      <w:r>
        <w:rPr>
          <w:rFonts w:ascii="Arial" w:hAnsi="Arial"/>
          <w:b/>
          <w:sz w:val="20"/>
          <w:szCs w:val="20"/>
          <w:lang w:eastAsia="pl-PL"/>
        </w:rPr>
        <w:t>…..……. m-ce *)</w:t>
      </w:r>
    </w:p>
    <w:p w:rsidR="00021901" w:rsidRDefault="00021901">
      <w:pPr>
        <w:spacing w:line="360" w:lineRule="auto"/>
        <w:ind w:left="1137" w:right="57"/>
        <w:contextualSpacing/>
        <w:jc w:val="both"/>
        <w:rPr>
          <w:rFonts w:ascii="Arial" w:hAnsi="Arial"/>
          <w:b/>
          <w:sz w:val="20"/>
          <w:szCs w:val="20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t xml:space="preserve">              - </w:t>
      </w:r>
      <w:r>
        <w:rPr>
          <w:rFonts w:ascii="Arial" w:hAnsi="Arial"/>
          <w:sz w:val="20"/>
          <w:szCs w:val="20"/>
          <w:lang w:eastAsia="pl-PL"/>
        </w:rPr>
        <w:t>na perforację nadwozia samochodu</w:t>
      </w:r>
      <w:r>
        <w:rPr>
          <w:rFonts w:ascii="Arial" w:hAnsi="Arial"/>
          <w:b/>
          <w:sz w:val="20"/>
          <w:szCs w:val="20"/>
          <w:lang w:eastAsia="pl-PL"/>
        </w:rPr>
        <w:t xml:space="preserve"> ………... m-ce *)</w:t>
      </w:r>
    </w:p>
    <w:p w:rsidR="00021901" w:rsidRDefault="00021901" w:rsidP="008D389C">
      <w:pPr>
        <w:tabs>
          <w:tab w:val="left" w:pos="420"/>
        </w:tabs>
        <w:spacing w:before="20" w:line="360" w:lineRule="auto"/>
        <w:ind w:left="72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Pakiet nr 2 (samochód elektryczny):</w:t>
      </w:r>
    </w:p>
    <w:p w:rsidR="00021901" w:rsidRDefault="00021901" w:rsidP="008D389C">
      <w:pPr>
        <w:tabs>
          <w:tab w:val="left" w:pos="720"/>
        </w:tabs>
        <w:spacing w:line="360" w:lineRule="auto"/>
        <w:ind w:left="1980" w:right="57"/>
        <w:contextualSpacing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  <w:lang w:eastAsia="pl-PL"/>
        </w:rPr>
        <w:t>- na silnik, podzespoły mechaniczne, elektryczne i elektroniczne, w tym układ  napędowy z akumulatorami - ……… m-ce</w:t>
      </w:r>
      <w:r>
        <w:rPr>
          <w:rFonts w:ascii="Arial" w:hAnsi="Arial"/>
          <w:sz w:val="20"/>
          <w:szCs w:val="20"/>
          <w:lang w:eastAsia="pl-PL"/>
        </w:rPr>
        <w:t xml:space="preserve"> *)</w:t>
      </w:r>
    </w:p>
    <w:p w:rsidR="00021901" w:rsidRDefault="00021901" w:rsidP="008D389C">
      <w:pPr>
        <w:spacing w:line="360" w:lineRule="auto"/>
        <w:ind w:left="1137" w:right="57"/>
        <w:contextualSpacing/>
        <w:jc w:val="both"/>
        <w:rPr>
          <w:rFonts w:ascii="Arial" w:hAnsi="Arial"/>
        </w:rPr>
      </w:pPr>
      <w:r>
        <w:rPr>
          <w:rFonts w:ascii="Arial" w:hAnsi="Arial"/>
          <w:b/>
          <w:sz w:val="20"/>
          <w:szCs w:val="20"/>
          <w:lang w:eastAsia="pl-PL"/>
        </w:rPr>
        <w:t xml:space="preserve">              - </w:t>
      </w:r>
      <w:r>
        <w:rPr>
          <w:rFonts w:ascii="Arial" w:hAnsi="Arial"/>
          <w:sz w:val="20"/>
          <w:szCs w:val="20"/>
          <w:lang w:eastAsia="pl-PL"/>
        </w:rPr>
        <w:t xml:space="preserve">na powłokę lakierniczą </w:t>
      </w:r>
      <w:r>
        <w:rPr>
          <w:rFonts w:ascii="Arial" w:hAnsi="Arial"/>
          <w:b/>
          <w:sz w:val="20"/>
          <w:szCs w:val="20"/>
          <w:lang w:eastAsia="pl-PL"/>
        </w:rPr>
        <w:t>…..……. m-ce *)</w:t>
      </w:r>
    </w:p>
    <w:p w:rsidR="00021901" w:rsidRDefault="00021901" w:rsidP="008D389C">
      <w:pPr>
        <w:spacing w:line="360" w:lineRule="auto"/>
        <w:ind w:left="1137" w:right="57"/>
        <w:contextualSpacing/>
        <w:jc w:val="both"/>
        <w:rPr>
          <w:rFonts w:ascii="Arial" w:hAnsi="Arial"/>
        </w:rPr>
      </w:pPr>
      <w:r>
        <w:rPr>
          <w:rFonts w:ascii="Arial" w:hAnsi="Arial"/>
          <w:b/>
          <w:sz w:val="20"/>
          <w:szCs w:val="20"/>
          <w:lang w:eastAsia="pl-PL"/>
        </w:rPr>
        <w:t xml:space="preserve">              - </w:t>
      </w:r>
      <w:r>
        <w:rPr>
          <w:rFonts w:ascii="Arial" w:hAnsi="Arial"/>
          <w:sz w:val="20"/>
          <w:szCs w:val="20"/>
          <w:lang w:eastAsia="pl-PL"/>
        </w:rPr>
        <w:t>na perforację nadwozia samochodu</w:t>
      </w:r>
      <w:r>
        <w:rPr>
          <w:rFonts w:ascii="Arial" w:hAnsi="Arial"/>
          <w:b/>
          <w:sz w:val="20"/>
          <w:szCs w:val="20"/>
          <w:lang w:eastAsia="pl-PL"/>
        </w:rPr>
        <w:t xml:space="preserve"> ………... m-ce *)</w:t>
      </w:r>
    </w:p>
    <w:p w:rsidR="00021901" w:rsidRDefault="00021901">
      <w:pPr>
        <w:tabs>
          <w:tab w:val="left" w:pos="420"/>
        </w:tabs>
        <w:ind w:left="777" w:right="57"/>
        <w:contextualSpacing/>
        <w:jc w:val="both"/>
        <w:rPr>
          <w:rFonts w:ascii="Arial" w:hAnsi="Arial"/>
        </w:rPr>
      </w:pPr>
      <w:r>
        <w:rPr>
          <w:rFonts w:ascii="Arial" w:hAnsi="Arial"/>
          <w:i/>
          <w:iCs/>
          <w:sz w:val="18"/>
          <w:szCs w:val="18"/>
          <w:lang w:eastAsia="pl-PL"/>
        </w:rPr>
        <w:t>*(Uwaga:</w:t>
      </w:r>
      <w:r>
        <w:rPr>
          <w:rFonts w:ascii="Arial" w:hAnsi="Arial"/>
          <w:b/>
          <w:i/>
          <w:iCs/>
          <w:sz w:val="18"/>
          <w:szCs w:val="18"/>
          <w:lang w:eastAsia="pl-PL"/>
        </w:rPr>
        <w:t xml:space="preserve"> </w:t>
      </w:r>
      <w:r>
        <w:rPr>
          <w:rFonts w:ascii="Arial" w:hAnsi="Arial"/>
          <w:i/>
          <w:sz w:val="18"/>
          <w:szCs w:val="18"/>
        </w:rPr>
        <w:t>Na dostarczony samochód Wykonawca udzieli:</w:t>
      </w:r>
    </w:p>
    <w:p w:rsidR="00021901" w:rsidRDefault="00021901">
      <w:pPr>
        <w:suppressAutoHyphens/>
        <w:ind w:left="57" w:right="57" w:firstLine="113"/>
        <w:contextualSpacing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  <w:lang w:eastAsia="pl-PL"/>
        </w:rPr>
        <w:tab/>
        <w:t>-</w:t>
      </w:r>
      <w:r>
        <w:rPr>
          <w:rFonts w:ascii="Arial" w:hAnsi="Arial"/>
          <w:i/>
          <w:sz w:val="18"/>
          <w:szCs w:val="18"/>
          <w:lang w:eastAsia="pl-PL"/>
        </w:rPr>
        <w:tab/>
        <w:t xml:space="preserve">nie mniej niż 24 miesięcznej gwarancji na silnik, podzespoły mechaniczne, elektryczne </w:t>
      </w:r>
      <w:r>
        <w:rPr>
          <w:rFonts w:ascii="Arial" w:hAnsi="Arial"/>
          <w:i/>
          <w:sz w:val="18"/>
          <w:szCs w:val="18"/>
          <w:lang w:eastAsia="pl-PL"/>
        </w:rPr>
        <w:br/>
        <w:t>i elektroniczne pojazdu, w tym układ hybrydowy z akumulatorami. Ta część gwarancji stanowi kryterium oceny oferty.</w:t>
      </w:r>
    </w:p>
    <w:p w:rsidR="00021901" w:rsidRDefault="00021901">
      <w:pPr>
        <w:suppressAutoHyphens/>
        <w:ind w:left="57" w:right="57" w:firstLine="113"/>
        <w:contextualSpacing/>
        <w:jc w:val="both"/>
        <w:rPr>
          <w:rFonts w:ascii="Arial" w:hAnsi="Arial"/>
          <w:i/>
          <w:sz w:val="18"/>
          <w:szCs w:val="18"/>
          <w:lang w:eastAsia="pl-PL"/>
        </w:rPr>
      </w:pPr>
      <w:r>
        <w:rPr>
          <w:rFonts w:ascii="Arial" w:hAnsi="Arial"/>
          <w:i/>
          <w:sz w:val="18"/>
          <w:szCs w:val="18"/>
          <w:lang w:eastAsia="pl-PL"/>
        </w:rPr>
        <w:tab/>
        <w:t>-</w:t>
      </w:r>
      <w:r>
        <w:rPr>
          <w:rFonts w:ascii="Arial" w:hAnsi="Arial"/>
          <w:i/>
          <w:sz w:val="18"/>
          <w:szCs w:val="18"/>
          <w:lang w:eastAsia="pl-PL"/>
        </w:rPr>
        <w:tab/>
        <w:t xml:space="preserve">nie mniej niż 36 miesiące na powłokę lakierniczą, </w:t>
      </w:r>
    </w:p>
    <w:p w:rsidR="00021901" w:rsidRDefault="00021901">
      <w:pPr>
        <w:suppressAutoHyphens/>
        <w:ind w:left="57" w:right="57" w:firstLine="113"/>
        <w:contextualSpacing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  <w:lang w:eastAsia="pl-PL"/>
        </w:rPr>
        <w:tab/>
        <w:t>-</w:t>
      </w:r>
      <w:r>
        <w:rPr>
          <w:rFonts w:ascii="Arial" w:hAnsi="Arial"/>
          <w:i/>
          <w:sz w:val="18"/>
          <w:szCs w:val="18"/>
          <w:lang w:eastAsia="pl-PL"/>
        </w:rPr>
        <w:tab/>
        <w:t>nie mniej niż 120 miesięcy gwarancji na perforację nadwozia samochodu.</w:t>
      </w:r>
    </w:p>
    <w:p w:rsidR="00021901" w:rsidRDefault="00021901">
      <w:pPr>
        <w:tabs>
          <w:tab w:val="left" w:pos="420"/>
        </w:tabs>
        <w:suppressAutoHyphens/>
        <w:contextualSpacing/>
        <w:jc w:val="both"/>
        <w:rPr>
          <w:rFonts w:ascii="Palatino Linotype" w:hAnsi="Palatino Linotype"/>
          <w:b/>
          <w:i/>
          <w:sz w:val="18"/>
          <w:szCs w:val="18"/>
          <w:lang w:eastAsia="pl-PL"/>
        </w:rPr>
      </w:pPr>
    </w:p>
    <w:p w:rsidR="00021901" w:rsidRDefault="00021901">
      <w:pPr>
        <w:numPr>
          <w:ilvl w:val="0"/>
          <w:numId w:val="2"/>
        </w:numPr>
        <w:tabs>
          <w:tab w:val="left" w:pos="420"/>
        </w:tabs>
        <w:spacing w:line="360" w:lineRule="auto"/>
        <w:ind w:left="714" w:hanging="357"/>
        <w:jc w:val="both"/>
      </w:pPr>
      <w:r>
        <w:rPr>
          <w:rFonts w:ascii="Arial" w:hAnsi="Arial"/>
          <w:sz w:val="20"/>
          <w:szCs w:val="20"/>
        </w:rPr>
        <w:t>Akceptujemy 30 dniowy termin płatności. Płatność winna być dokonana przelewem na konto bankowe: ........................................................................................................................................</w:t>
      </w:r>
    </w:p>
    <w:p w:rsidR="00021901" w:rsidRDefault="00021901">
      <w:pPr>
        <w:numPr>
          <w:ilvl w:val="0"/>
          <w:numId w:val="2"/>
        </w:numPr>
        <w:tabs>
          <w:tab w:val="left" w:pos="284"/>
          <w:tab w:val="left" w:pos="10205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>Informujemy</w:t>
      </w:r>
      <w:r>
        <w:rPr>
          <w:rFonts w:ascii="Arial" w:hAnsi="Arial"/>
          <w:spacing w:val="20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że uważamy się za związanych niniejszą ofertą w okresie wskazanym w Specyfikacji Istotnych Warunków Zamówienia.</w:t>
      </w:r>
    </w:p>
    <w:p w:rsidR="00021901" w:rsidRDefault="00021901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Wszystkie wymagane w niniejszym postępowaniu przetargowym oświadczenia składamy ze świadomością odpowiedzialności karnej za składanie fałszywych oświadczeń w celu uzyskania korzyści majątkowych.</w:t>
      </w:r>
    </w:p>
    <w:p w:rsidR="00021901" w:rsidRDefault="00021901">
      <w:pPr>
        <w:numPr>
          <w:ilvl w:val="0"/>
          <w:numId w:val="2"/>
        </w:numPr>
        <w:tabs>
          <w:tab w:val="left" w:pos="-142"/>
          <w:tab w:val="left" w:pos="278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>Oświadczamy</w:t>
      </w:r>
      <w:r>
        <w:rPr>
          <w:rFonts w:ascii="Arial" w:hAnsi="Arial"/>
          <w:spacing w:val="20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 że wzór umowy stanowiący załącznik nr 4 do SIWZ został przez nas zaakceptowany i w przypadku wyboru naszej oferty zobowiązujemy się do zawarcia umowy na proponowanych warunkach w miejscu i terminie wyznaczonym przez Zamawiającego.</w:t>
      </w:r>
    </w:p>
    <w:p w:rsidR="00021901" w:rsidRDefault="00021901">
      <w:pPr>
        <w:tabs>
          <w:tab w:val="left" w:pos="-142"/>
          <w:tab w:val="left" w:pos="278"/>
        </w:tabs>
        <w:spacing w:line="360" w:lineRule="auto"/>
        <w:ind w:left="360"/>
        <w:jc w:val="both"/>
        <w:rPr>
          <w:rFonts w:ascii="Arial" w:hAnsi="Arial"/>
          <w:sz w:val="20"/>
          <w:szCs w:val="20"/>
        </w:rPr>
      </w:pPr>
    </w:p>
    <w:p w:rsidR="00021901" w:rsidRDefault="00021901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 xml:space="preserve">Oświadczamy, że Oferta </w:t>
      </w:r>
      <w:r>
        <w:rPr>
          <w:rFonts w:ascii="Arial" w:hAnsi="Arial"/>
          <w:b/>
          <w:bCs/>
          <w:sz w:val="20"/>
          <w:szCs w:val="20"/>
        </w:rPr>
        <w:t>nie zawiera / zawiera</w:t>
      </w:r>
      <w:r>
        <w:rPr>
          <w:rFonts w:ascii="Arial" w:hAnsi="Arial"/>
          <w:color w:val="000000"/>
          <w:sz w:val="20"/>
          <w:szCs w:val="20"/>
        </w:rPr>
        <w:t>*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informacji/informacje </w:t>
      </w:r>
      <w:r>
        <w:rPr>
          <w:rFonts w:ascii="Arial" w:hAnsi="Arial"/>
          <w:color w:val="000000"/>
          <w:sz w:val="20"/>
          <w:szCs w:val="20"/>
        </w:rPr>
        <w:t>stanowiących tajemnicę przedsiębiorstwa w rozumieniu przepisów o zwalczaniu nieuczciwej konkurencji.</w:t>
      </w:r>
    </w:p>
    <w:p w:rsidR="00021901" w:rsidRDefault="00021901">
      <w:pPr>
        <w:tabs>
          <w:tab w:val="left" w:pos="709"/>
        </w:tabs>
        <w:spacing w:line="360" w:lineRule="auto"/>
        <w:ind w:left="709" w:hanging="425"/>
        <w:jc w:val="both"/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  <w:u w:val="single"/>
        </w:rPr>
        <w:t>Jeżeli Wykonawca nie zakreśli żadnej z powyższych opcji, Zamawiający przyjmie, że oferta nie zawiera informacji stanowiących tajemnicę przedsiębiorstwa.</w:t>
      </w:r>
    </w:p>
    <w:p w:rsidR="00021901" w:rsidRPr="008D389C" w:rsidRDefault="00021901">
      <w:pPr>
        <w:numPr>
          <w:ilvl w:val="0"/>
          <w:numId w:val="2"/>
        </w:numPr>
        <w:spacing w:line="360" w:lineRule="auto"/>
      </w:pPr>
      <w:r>
        <w:rPr>
          <w:rFonts w:ascii="Arial" w:hAnsi="Arial" w:cs="Tahoma"/>
          <w:sz w:val="20"/>
          <w:szCs w:val="20"/>
        </w:rPr>
        <w:t xml:space="preserve">W wykonaniu zamówienia wezmą udział podwykonawcy </w:t>
      </w:r>
      <w:r>
        <w:rPr>
          <w:rFonts w:ascii="Arial" w:hAnsi="Arial" w:cs="Tahoma"/>
          <w:sz w:val="16"/>
          <w:szCs w:val="16"/>
        </w:rPr>
        <w:t>(</w:t>
      </w:r>
      <w:r>
        <w:rPr>
          <w:rFonts w:ascii="Arial" w:hAnsi="Arial" w:cs="Tahoma"/>
          <w:i/>
          <w:sz w:val="16"/>
          <w:szCs w:val="16"/>
        </w:rPr>
        <w:t>wpisać „BRAK” lub wpisać nazwę podwykonawcy i wskazać powierzoną mu część zamówienia</w:t>
      </w:r>
      <w:r>
        <w:rPr>
          <w:rFonts w:ascii="Arial" w:hAnsi="Arial" w:cs="Tahoma"/>
          <w:sz w:val="16"/>
          <w:szCs w:val="16"/>
        </w:rPr>
        <w:t xml:space="preserve">)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</w:t>
      </w:r>
    </w:p>
    <w:p w:rsidR="00021901" w:rsidRDefault="00021901" w:rsidP="008D389C">
      <w:pPr>
        <w:spacing w:line="360" w:lineRule="auto"/>
        <w:ind w:left="360"/>
      </w:pPr>
    </w:p>
    <w:p w:rsidR="00021901" w:rsidRDefault="00021901">
      <w:pPr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</w:p>
    <w:p w:rsidR="00021901" w:rsidRDefault="00021901">
      <w:pPr>
        <w:tabs>
          <w:tab w:val="left" w:pos="-142"/>
          <w:tab w:val="left" w:pos="284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Załączniki do oferty:</w:t>
      </w:r>
    </w:p>
    <w:p w:rsidR="00021901" w:rsidRDefault="00021901">
      <w:pPr>
        <w:numPr>
          <w:ilvl w:val="1"/>
          <w:numId w:val="2"/>
        </w:numPr>
        <w:tabs>
          <w:tab w:val="left" w:pos="-142"/>
          <w:tab w:val="left" w:pos="28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Formularz cenowy</w:t>
      </w:r>
    </w:p>
    <w:p w:rsidR="00021901" w:rsidRDefault="00021901">
      <w:pPr>
        <w:numPr>
          <w:ilvl w:val="1"/>
          <w:numId w:val="2"/>
        </w:numPr>
        <w:tabs>
          <w:tab w:val="left" w:pos="-142"/>
          <w:tab w:val="left" w:pos="28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Oświadczenie na podst. art. 25a ust. 1 ustawy PZP</w:t>
      </w: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     …………………………………</w:t>
      </w: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rPr>
          <w:rFonts w:ascii="Arial" w:hAnsi="Arial"/>
          <w:color w:val="000000"/>
          <w:sz w:val="20"/>
          <w:szCs w:val="20"/>
        </w:rPr>
      </w:pPr>
    </w:p>
    <w:p w:rsidR="00021901" w:rsidRDefault="00021901">
      <w:pPr>
        <w:ind w:left="3540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……………………………………………………..</w:t>
      </w:r>
    </w:p>
    <w:p w:rsidR="00021901" w:rsidRDefault="00021901">
      <w:pPr>
        <w:ind w:left="4248" w:firstLine="708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miejscowość, data i podpis Wykonawcy</w:t>
      </w:r>
    </w:p>
    <w:p w:rsidR="00021901" w:rsidRDefault="00021901">
      <w:pPr>
        <w:rPr>
          <w:i/>
          <w:sz w:val="18"/>
          <w:szCs w:val="18"/>
        </w:rPr>
      </w:pPr>
    </w:p>
    <w:p w:rsidR="00021901" w:rsidRDefault="00021901"/>
    <w:p w:rsidR="00021901" w:rsidRDefault="00021901"/>
    <w:p w:rsidR="00021901" w:rsidRDefault="00021901"/>
    <w:p w:rsidR="00021901" w:rsidRDefault="00021901"/>
    <w:p w:rsidR="00021901" w:rsidRDefault="00021901"/>
    <w:sectPr w:rsidR="00021901" w:rsidSect="0054519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6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634105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197"/>
    <w:rsid w:val="00021901"/>
    <w:rsid w:val="001A4436"/>
    <w:rsid w:val="004940D5"/>
    <w:rsid w:val="00545197"/>
    <w:rsid w:val="005D7307"/>
    <w:rsid w:val="008D389C"/>
    <w:rsid w:val="00A60614"/>
    <w:rsid w:val="00A86560"/>
    <w:rsid w:val="00D26FE6"/>
    <w:rsid w:val="00E126A6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97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197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197"/>
    <w:pPr>
      <w:keepNext/>
      <w:numPr>
        <w:ilvl w:val="4"/>
        <w:numId w:val="1"/>
      </w:numPr>
      <w:spacing w:line="360" w:lineRule="auto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WW8Num2z0">
    <w:name w:val="WW8Num2z0"/>
    <w:uiPriority w:val="99"/>
    <w:rsid w:val="00545197"/>
    <w:rPr>
      <w:rFonts w:ascii="Arial" w:hAnsi="Arial"/>
      <w:i/>
      <w:color w:val="000000"/>
      <w:sz w:val="20"/>
    </w:rPr>
  </w:style>
  <w:style w:type="character" w:customStyle="1" w:styleId="WW8Num2z1">
    <w:name w:val="WW8Num2z1"/>
    <w:uiPriority w:val="99"/>
    <w:rsid w:val="00545197"/>
  </w:style>
  <w:style w:type="paragraph" w:styleId="Header">
    <w:name w:val="header"/>
    <w:basedOn w:val="Normal"/>
    <w:next w:val="BodyText"/>
    <w:link w:val="HeaderChar"/>
    <w:uiPriority w:val="99"/>
    <w:rsid w:val="005451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54519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45197"/>
  </w:style>
  <w:style w:type="paragraph" w:styleId="Caption">
    <w:name w:val="caption"/>
    <w:basedOn w:val="Normal"/>
    <w:uiPriority w:val="99"/>
    <w:qFormat/>
    <w:rsid w:val="005451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451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640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plipinski</cp:lastModifiedBy>
  <cp:revision>3</cp:revision>
  <dcterms:created xsi:type="dcterms:W3CDTF">2020-09-16T22:51:00Z</dcterms:created>
  <dcterms:modified xsi:type="dcterms:W3CDTF">2020-09-18T10:45:00Z</dcterms:modified>
</cp:coreProperties>
</file>